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0846C" w14:textId="536D34FB" w:rsidR="000F406D" w:rsidRPr="000F406D" w:rsidRDefault="000F406D" w:rsidP="000F406D">
      <w:pPr>
        <w:pStyle w:val="Naslov1"/>
        <w:spacing w:before="0" w:after="0"/>
        <w:jc w:val="right"/>
        <w:rPr>
          <w:rFonts w:cs="Arial"/>
          <w:i/>
          <w:sz w:val="20"/>
          <w:szCs w:val="20"/>
        </w:rPr>
      </w:pPr>
      <w:r w:rsidRPr="000F406D">
        <w:rPr>
          <w:rFonts w:cs="Arial"/>
          <w:i/>
          <w:sz w:val="20"/>
          <w:szCs w:val="20"/>
        </w:rPr>
        <w:t>Priloga 3</w:t>
      </w:r>
    </w:p>
    <w:p w14:paraId="1D9B710D" w14:textId="3944319F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D3CE11" w14:textId="0D1A7CAB" w:rsidR="002D78BC" w:rsidRPr="002D78BC" w:rsidRDefault="002D78BC" w:rsidP="002D78BC">
      <w:pPr>
        <w:numPr>
          <w:ilvl w:val="0"/>
          <w:numId w:val="11"/>
        </w:numPr>
        <w:jc w:val="both"/>
        <w:rPr>
          <w:rFonts w:ascii="Arial" w:hAnsi="Arial" w:cs="Arial"/>
          <w:b/>
          <w:sz w:val="22"/>
          <w:szCs w:val="22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Uvod</w:t>
      </w:r>
    </w:p>
    <w:p w14:paraId="4C2D6E82" w14:textId="77777777" w:rsidR="002D78BC" w:rsidRPr="002D78BC" w:rsidRDefault="002D78BC" w:rsidP="002D78BC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2764ABDE" w14:textId="1194C7BC" w:rsidR="002D78BC" w:rsidRDefault="002D78BC" w:rsidP="002D78BC">
      <w:pPr>
        <w:autoSpaceDE w:val="0"/>
        <w:autoSpaceDN w:val="0"/>
        <w:adjustRightInd w:val="0"/>
        <w:ind w:left="36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Zavod Republike Slovenije za blagovne rezerve na podlagi 49. in 51. člena Zakona o stvarnem premoženju države in samoupravnih lokalnih skupnosti (Uradni list RS, št. 11 /18 in 79/18) in 16. člena Uredbe o stvarnem premoženju države in samoupravnih lokalnih skupnosti (Uradni list RS, št. 31/18)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pripravil naslednja navodila za pripravo ponudbe za odkup </w:t>
      </w:r>
      <w:r w:rsidR="003C1441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neosvinčenega motornega bencina super 95 in </w:t>
      </w:r>
      <w:proofErr w:type="spellStart"/>
      <w:r w:rsidR="003C1441">
        <w:rPr>
          <w:rFonts w:ascii="Arial" w:eastAsia="HiddenHorzOCR" w:hAnsi="Arial" w:cs="Arial"/>
          <w:color w:val="000000" w:themeColor="text1"/>
          <w:sz w:val="22"/>
          <w:szCs w:val="22"/>
        </w:rPr>
        <w:t>dieselskega</w:t>
      </w:r>
      <w:proofErr w:type="spellEnd"/>
      <w:r w:rsidR="003C1441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goriva</w:t>
      </w:r>
      <w:r w:rsidR="00FF040E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(blago)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.</w:t>
      </w:r>
    </w:p>
    <w:p w14:paraId="0D7CE754" w14:textId="77777777" w:rsidR="007A7ACF" w:rsidRPr="002D78BC" w:rsidRDefault="007A7ACF" w:rsidP="002D78BC">
      <w:pPr>
        <w:autoSpaceDE w:val="0"/>
        <w:autoSpaceDN w:val="0"/>
        <w:adjustRightInd w:val="0"/>
        <w:ind w:left="360"/>
        <w:jc w:val="both"/>
        <w:rPr>
          <w:rFonts w:ascii="Arial" w:eastAsia="HiddenHorzOCR" w:hAnsi="Arial" w:cs="Arial"/>
          <w:color w:val="000000" w:themeColor="text1"/>
        </w:rPr>
      </w:pPr>
    </w:p>
    <w:p w14:paraId="0AC67748" w14:textId="4EC1D222" w:rsid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11EADC1B" w14:textId="77777777" w:rsidR="002D78BC" w:rsidRPr="002D78BC" w:rsidRDefault="002D78BC" w:rsidP="002D78BC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ADAB87B" w14:textId="7AE247D0" w:rsidR="002D78BC" w:rsidRDefault="002D78BC" w:rsidP="004B56A3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Predmet zbiranj</w:t>
      </w:r>
      <w:r w:rsidR="0017179C">
        <w:rPr>
          <w:rFonts w:ascii="Arial" w:eastAsia="HiddenHorzOCR" w:hAnsi="Arial" w:cs="Arial"/>
          <w:color w:val="000000" w:themeColor="text1"/>
          <w:sz w:val="22"/>
          <w:szCs w:val="22"/>
        </w:rPr>
        <w:t>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ponudb </w:t>
      </w:r>
      <w:r w:rsidR="0017179C">
        <w:rPr>
          <w:rFonts w:ascii="Arial" w:eastAsia="HiddenHorzOCR" w:hAnsi="Arial" w:cs="Arial"/>
          <w:color w:val="000000" w:themeColor="text1"/>
          <w:sz w:val="22"/>
          <w:szCs w:val="22"/>
        </w:rPr>
        <w:t>je</w:t>
      </w:r>
      <w:r w:rsidR="003C1441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3C1441" w:rsidRPr="00A71067">
        <w:rPr>
          <w:rFonts w:ascii="Arial" w:hAnsi="Arial" w:cs="Arial"/>
          <w:sz w:val="22"/>
          <w:szCs w:val="22"/>
        </w:rPr>
        <w:t xml:space="preserve">odkup </w:t>
      </w:r>
      <w:r w:rsidR="003C1441">
        <w:rPr>
          <w:rFonts w:ascii="Arial" w:hAnsi="Arial" w:cs="Arial"/>
          <w:sz w:val="22"/>
          <w:szCs w:val="22"/>
        </w:rPr>
        <w:t>1.300</w:t>
      </w:r>
      <w:r w:rsidR="003C1441" w:rsidRPr="00A71067">
        <w:rPr>
          <w:rFonts w:ascii="Arial" w:hAnsi="Arial" w:cs="Arial"/>
          <w:sz w:val="22"/>
          <w:szCs w:val="22"/>
        </w:rPr>
        <w:t xml:space="preserve"> </w:t>
      </w:r>
      <w:r w:rsidR="003C1441">
        <w:rPr>
          <w:rFonts w:ascii="Arial" w:hAnsi="Arial" w:cs="Arial"/>
          <w:sz w:val="22"/>
          <w:szCs w:val="22"/>
        </w:rPr>
        <w:t>m</w:t>
      </w:r>
      <w:r w:rsidR="003C1441">
        <w:rPr>
          <w:rFonts w:ascii="Arial" w:hAnsi="Arial" w:cs="Arial"/>
          <w:sz w:val="22"/>
          <w:szCs w:val="22"/>
          <w:vertAlign w:val="superscript"/>
        </w:rPr>
        <w:t>3</w:t>
      </w:r>
      <w:r w:rsidR="003C1441" w:rsidRPr="00A71067">
        <w:rPr>
          <w:rFonts w:ascii="Arial" w:hAnsi="Arial" w:cs="Arial"/>
          <w:sz w:val="22"/>
          <w:szCs w:val="22"/>
        </w:rPr>
        <w:t xml:space="preserve"> </w:t>
      </w:r>
      <w:r w:rsidR="003C1441">
        <w:rPr>
          <w:rFonts w:ascii="Arial" w:hAnsi="Arial" w:cs="Arial"/>
          <w:sz w:val="22"/>
          <w:szCs w:val="22"/>
        </w:rPr>
        <w:t xml:space="preserve">neosvinčenega motornega bencina super 95 </w:t>
      </w:r>
      <w:r w:rsidR="007A0A9D">
        <w:rPr>
          <w:rFonts w:ascii="Arial" w:hAnsi="Arial" w:cs="Arial"/>
          <w:sz w:val="22"/>
          <w:szCs w:val="22"/>
        </w:rPr>
        <w:t xml:space="preserve"> E</w:t>
      </w:r>
      <w:r w:rsidR="009F47D2">
        <w:rPr>
          <w:rFonts w:ascii="Arial" w:hAnsi="Arial" w:cs="Arial"/>
          <w:sz w:val="22"/>
          <w:szCs w:val="22"/>
        </w:rPr>
        <w:t>0</w:t>
      </w:r>
      <w:r w:rsidR="007A0A9D">
        <w:rPr>
          <w:rFonts w:ascii="Arial" w:hAnsi="Arial" w:cs="Arial"/>
          <w:sz w:val="22"/>
          <w:szCs w:val="22"/>
        </w:rPr>
        <w:t xml:space="preserve"> </w:t>
      </w:r>
      <w:r w:rsidR="003C1441">
        <w:rPr>
          <w:rFonts w:ascii="Arial" w:hAnsi="Arial" w:cs="Arial"/>
          <w:sz w:val="22"/>
          <w:szCs w:val="22"/>
        </w:rPr>
        <w:t>in 1.700 m</w:t>
      </w:r>
      <w:r w:rsidR="003C1441">
        <w:rPr>
          <w:rFonts w:ascii="Arial" w:hAnsi="Arial" w:cs="Arial"/>
          <w:sz w:val="22"/>
          <w:szCs w:val="22"/>
          <w:vertAlign w:val="superscript"/>
        </w:rPr>
        <w:t>3</w:t>
      </w:r>
      <w:r w:rsidR="003C1441">
        <w:rPr>
          <w:rFonts w:ascii="Arial" w:hAnsi="Arial" w:cs="Arial"/>
          <w:sz w:val="22"/>
          <w:szCs w:val="22"/>
        </w:rPr>
        <w:t xml:space="preserve"> dizelskega goriva</w:t>
      </w:r>
      <w:r w:rsidR="007A0A9D">
        <w:rPr>
          <w:rFonts w:ascii="Arial" w:hAnsi="Arial" w:cs="Arial"/>
          <w:sz w:val="22"/>
          <w:szCs w:val="22"/>
        </w:rPr>
        <w:t xml:space="preserve"> B0</w:t>
      </w:r>
      <w:r w:rsidR="003C1441" w:rsidRPr="00A71067">
        <w:rPr>
          <w:rFonts w:ascii="Arial" w:hAnsi="Arial" w:cs="Arial"/>
          <w:sz w:val="22"/>
          <w:szCs w:val="22"/>
        </w:rPr>
        <w:t xml:space="preserve">, last Zavoda Republike Slovenije za blagovne rezerve, skladiščeno v trošarinskem skladišču pri podjetju </w:t>
      </w:r>
      <w:r w:rsidR="003C1441">
        <w:rPr>
          <w:rFonts w:ascii="Arial" w:hAnsi="Arial" w:cs="Arial"/>
          <w:sz w:val="22"/>
          <w:szCs w:val="22"/>
        </w:rPr>
        <w:t xml:space="preserve">Petrol, </w:t>
      </w:r>
      <w:proofErr w:type="spellStart"/>
      <w:r w:rsidR="003C1441">
        <w:rPr>
          <w:rFonts w:ascii="Arial" w:hAnsi="Arial" w:cs="Arial"/>
          <w:sz w:val="22"/>
          <w:szCs w:val="22"/>
        </w:rPr>
        <w:t>d.d</w:t>
      </w:r>
      <w:proofErr w:type="spellEnd"/>
      <w:r w:rsidR="003C1441">
        <w:rPr>
          <w:rFonts w:ascii="Arial" w:hAnsi="Arial" w:cs="Arial"/>
          <w:sz w:val="22"/>
          <w:szCs w:val="22"/>
        </w:rPr>
        <w:t xml:space="preserve">., Dunajska c. 50, 1000 </w:t>
      </w:r>
      <w:r w:rsidR="003C1441" w:rsidRPr="009F47D2">
        <w:rPr>
          <w:rFonts w:ascii="Arial" w:hAnsi="Arial" w:cs="Arial"/>
          <w:sz w:val="22"/>
          <w:szCs w:val="22"/>
        </w:rPr>
        <w:t>Ljubljana</w:t>
      </w:r>
      <w:r w:rsidRPr="009F47D2">
        <w:rPr>
          <w:rFonts w:ascii="Arial" w:hAnsi="Arial" w:cs="Arial"/>
          <w:sz w:val="22"/>
          <w:szCs w:val="22"/>
        </w:rPr>
        <w:t xml:space="preserve">, na lokaciji </w:t>
      </w:r>
      <w:r w:rsidRPr="009F47D2">
        <w:rPr>
          <w:rFonts w:ascii="Arial" w:hAnsi="Arial" w:cs="Arial"/>
          <w:sz w:val="22"/>
        </w:rPr>
        <w:t xml:space="preserve">Skladišče naftnih derivatov </w:t>
      </w:r>
      <w:proofErr w:type="spellStart"/>
      <w:r w:rsidRPr="009F47D2">
        <w:rPr>
          <w:rFonts w:ascii="Arial" w:hAnsi="Arial" w:cs="Arial"/>
          <w:sz w:val="22"/>
        </w:rPr>
        <w:t>Sermin</w:t>
      </w:r>
      <w:proofErr w:type="spellEnd"/>
      <w:r w:rsidRPr="009F47D2">
        <w:rPr>
          <w:rFonts w:ascii="Arial" w:hAnsi="Arial" w:cs="Arial"/>
          <w:sz w:val="22"/>
        </w:rPr>
        <w:t xml:space="preserve">, </w:t>
      </w:r>
      <w:proofErr w:type="spellStart"/>
      <w:r w:rsidRPr="009F47D2">
        <w:rPr>
          <w:rFonts w:ascii="Arial" w:hAnsi="Arial" w:cs="Arial"/>
          <w:sz w:val="22"/>
        </w:rPr>
        <w:t>Sermin</w:t>
      </w:r>
      <w:proofErr w:type="spellEnd"/>
      <w:r w:rsidRPr="009F47D2">
        <w:rPr>
          <w:rFonts w:ascii="Arial" w:hAnsi="Arial" w:cs="Arial"/>
          <w:sz w:val="22"/>
        </w:rPr>
        <w:t xml:space="preserve"> 10a, Koper</w:t>
      </w:r>
      <w:r w:rsidRPr="009F47D2">
        <w:rPr>
          <w:rFonts w:ascii="Arial" w:hAnsi="Arial" w:cs="Arial"/>
          <w:sz w:val="22"/>
          <w:szCs w:val="22"/>
        </w:rPr>
        <w:t>.</w:t>
      </w:r>
    </w:p>
    <w:p w14:paraId="2D8339C4" w14:textId="350868ED" w:rsidR="00D112DF" w:rsidRDefault="00D112DF" w:rsidP="004B56A3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31E70BC8" w14:textId="77506A2B" w:rsidR="00B75FB1" w:rsidRDefault="00B75FB1" w:rsidP="004B56A3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Blago se prodaja v dveh sklopih, in sicer:</w:t>
      </w:r>
    </w:p>
    <w:p w14:paraId="301EF736" w14:textId="3E8E0BF0" w:rsidR="00B75FB1" w:rsidRDefault="0017179C" w:rsidP="00B75FB1">
      <w:pPr>
        <w:pStyle w:val="Telobesedila"/>
        <w:numPr>
          <w:ilvl w:val="1"/>
          <w:numId w:val="11"/>
        </w:num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B75FB1">
        <w:rPr>
          <w:rFonts w:ascii="Arial" w:hAnsi="Arial" w:cs="Arial"/>
          <w:sz w:val="22"/>
          <w:szCs w:val="22"/>
        </w:rPr>
        <w:t>klop 1:</w:t>
      </w:r>
      <w:r w:rsidR="00B75FB1">
        <w:rPr>
          <w:rFonts w:ascii="Arial" w:hAnsi="Arial" w:cs="Arial"/>
          <w:sz w:val="22"/>
          <w:szCs w:val="22"/>
        </w:rPr>
        <w:tab/>
        <w:t>1.300 m</w:t>
      </w:r>
      <w:r w:rsidR="00B75FB1">
        <w:rPr>
          <w:rFonts w:ascii="Arial" w:hAnsi="Arial" w:cs="Arial"/>
          <w:sz w:val="22"/>
          <w:szCs w:val="22"/>
          <w:vertAlign w:val="superscript"/>
        </w:rPr>
        <w:t>3</w:t>
      </w:r>
      <w:r w:rsidR="00B75FB1">
        <w:rPr>
          <w:rFonts w:ascii="Arial" w:hAnsi="Arial" w:cs="Arial"/>
          <w:sz w:val="22"/>
          <w:szCs w:val="22"/>
        </w:rPr>
        <w:t xml:space="preserve"> neosvinčenega motornega bencina super 95 in</w:t>
      </w:r>
    </w:p>
    <w:p w14:paraId="407A0B63" w14:textId="6B0B12FF" w:rsidR="00B75FB1" w:rsidRDefault="0017179C" w:rsidP="00B75FB1">
      <w:pPr>
        <w:pStyle w:val="Telobesedila"/>
        <w:numPr>
          <w:ilvl w:val="1"/>
          <w:numId w:val="11"/>
        </w:num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B75FB1">
        <w:rPr>
          <w:rFonts w:ascii="Arial" w:hAnsi="Arial" w:cs="Arial"/>
          <w:sz w:val="22"/>
          <w:szCs w:val="22"/>
        </w:rPr>
        <w:t>klop 2:</w:t>
      </w:r>
      <w:r w:rsidR="00B75FB1">
        <w:rPr>
          <w:rFonts w:ascii="Arial" w:hAnsi="Arial" w:cs="Arial"/>
          <w:sz w:val="22"/>
          <w:szCs w:val="22"/>
        </w:rPr>
        <w:tab/>
        <w:t>1.700 m</w:t>
      </w:r>
      <w:r w:rsidR="00B75FB1">
        <w:rPr>
          <w:rFonts w:ascii="Arial" w:hAnsi="Arial" w:cs="Arial"/>
          <w:sz w:val="22"/>
          <w:szCs w:val="22"/>
          <w:vertAlign w:val="superscript"/>
        </w:rPr>
        <w:t>3</w:t>
      </w:r>
      <w:r w:rsidR="00B75F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75FB1">
        <w:rPr>
          <w:rFonts w:ascii="Arial" w:hAnsi="Arial" w:cs="Arial"/>
          <w:sz w:val="22"/>
          <w:szCs w:val="22"/>
        </w:rPr>
        <w:t>dieselskega</w:t>
      </w:r>
      <w:proofErr w:type="spellEnd"/>
      <w:r w:rsidR="00B75FB1">
        <w:rPr>
          <w:rFonts w:ascii="Arial" w:hAnsi="Arial" w:cs="Arial"/>
          <w:sz w:val="22"/>
          <w:szCs w:val="22"/>
        </w:rPr>
        <w:t xml:space="preserve"> goriva.</w:t>
      </w:r>
    </w:p>
    <w:p w14:paraId="574060FB" w14:textId="77777777" w:rsidR="00B75FB1" w:rsidRDefault="00B75FB1" w:rsidP="00B75FB1">
      <w:pPr>
        <w:pStyle w:val="Telobesedila"/>
        <w:spacing w:after="0"/>
        <w:ind w:left="1440"/>
        <w:jc w:val="both"/>
        <w:rPr>
          <w:rFonts w:ascii="Arial" w:hAnsi="Arial" w:cs="Arial"/>
          <w:sz w:val="22"/>
          <w:szCs w:val="22"/>
        </w:rPr>
      </w:pPr>
    </w:p>
    <w:p w14:paraId="74738DE6" w14:textId="5BD55D9D" w:rsidR="00B75FB1" w:rsidRDefault="00B75FB1" w:rsidP="00B75FB1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lahko poda ponudbo za enega ali oba sklopa.</w:t>
      </w:r>
    </w:p>
    <w:p w14:paraId="23754779" w14:textId="77777777" w:rsidR="00B75FB1" w:rsidRDefault="00B75FB1" w:rsidP="00B75FB1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54304A49" w14:textId="766F7AD1" w:rsid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2DC79957" w14:textId="77777777" w:rsidR="002D78BC" w:rsidRPr="002D78BC" w:rsidRDefault="002D78BC" w:rsidP="002D78BC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9EC65B" w14:textId="577B64F9" w:rsidR="002D78BC" w:rsidRDefault="002D78BC" w:rsidP="002D78BC">
      <w:pPr>
        <w:pStyle w:val="Telobesedila"/>
        <w:ind w:left="36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33DD7B60" w14:textId="7FA71154" w:rsidR="00A253FB" w:rsidRPr="002D78BC" w:rsidRDefault="00A253FB" w:rsidP="00A253FB">
      <w:pPr>
        <w:pStyle w:val="Telobesedila"/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podatki o ponudniku (priloga 1), izpolnjeno</w:t>
      </w:r>
      <w:bookmarkStart w:id="0" w:name="_GoBack"/>
      <w:bookmarkEnd w:id="0"/>
    </w:p>
    <w:p w14:paraId="752C8A37" w14:textId="051EF45A" w:rsidR="002D78BC" w:rsidRPr="002D78BC" w:rsidRDefault="003C1441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izpolnjeno </w:t>
      </w:r>
      <w:r w:rsidR="002D78BC" w:rsidRPr="002D78BC">
        <w:rPr>
          <w:rFonts w:ascii="Arial" w:hAnsi="Arial" w:cs="Arial"/>
          <w:sz w:val="22"/>
          <w:szCs w:val="22"/>
        </w:rPr>
        <w:t>ponudbo, na zadnji strani podpisano ter opremljeno z žigom</w:t>
      </w:r>
    </w:p>
    <w:p w14:paraId="48BF552B" w14:textId="1B672786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vzorec pogodbe, </w:t>
      </w:r>
    </w:p>
    <w:p w14:paraId="19BBF6DA" w14:textId="77777777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izjavo o sprejemanju in izpolnjevanju pogojev iz razpisne dokumentacije, na zadnji strani podpisano in opremljeno z žigom.</w:t>
      </w:r>
    </w:p>
    <w:p w14:paraId="5AF9C6DC" w14:textId="0C50399F" w:rsidR="002D78BC" w:rsidRDefault="002D78BC" w:rsidP="002D78BC">
      <w:pPr>
        <w:pStyle w:val="Telobesedila-zamik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469ACC20" w14:textId="71FEA200" w:rsidR="00D60E34" w:rsidRDefault="00D60E34" w:rsidP="005D2A37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5099DEFF" w14:textId="77777777" w:rsidR="007A7ACF" w:rsidRPr="00D60E34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7A75E87" w14:textId="77777777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Kot ponudnik lahko nastopi vsak gospodarski subjekt, ki je registriran za dejavnost, ki je predmet javnega naročila.</w:t>
      </w:r>
    </w:p>
    <w:p w14:paraId="3A41AD49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Pri javnem zbiranju ponudb ne morejo sodelovati cenilec in člani komisije ter z njimi povezane osebe, kot je 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>opredeljeno v 51. členu Zakona o stvarnem premoženju države in samoupravnih lokalnih skupnosti (Uradni list RS, št. 11/18 in 79/18).</w:t>
      </w:r>
    </w:p>
    <w:p w14:paraId="04A1A5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84CAEDC" w14:textId="01A40DC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Ponudbi mora biti predložen na vsaki strani parafiran in podpisan osnutek pogodbe. Ponudniki lahko </w:t>
      </w:r>
      <w:r w:rsidR="007A7ACF">
        <w:rPr>
          <w:rFonts w:ascii="Arial" w:hAnsi="Arial" w:cs="Arial"/>
          <w:color w:val="000000" w:themeColor="text1"/>
          <w:sz w:val="22"/>
          <w:szCs w:val="22"/>
        </w:rPr>
        <w:t>ob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ponudbi priložijo podpisano izjavo</w:t>
      </w:r>
      <w:r w:rsidR="00E403CA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vezano na omejitev iz predhodnega odstavka, v nasprotnem primeru bo prodajalec k podpisu izjave naknadno pozval najugodnejšega ponudnika.</w:t>
      </w:r>
    </w:p>
    <w:p w14:paraId="7C3D2176" w14:textId="7444EC9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9B908" w14:textId="21C8B01A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Ponudnik mora ponudbo na priloženem obrazcu posredovati najkasneje </w:t>
      </w:r>
      <w:r w:rsidRPr="006D6FF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 </w:t>
      </w:r>
      <w:r w:rsidR="009F47D2">
        <w:rPr>
          <w:rFonts w:ascii="Arial" w:hAnsi="Arial" w:cs="Arial"/>
          <w:b/>
          <w:i/>
          <w:color w:val="000000" w:themeColor="text1"/>
          <w:sz w:val="22"/>
          <w:szCs w:val="22"/>
        </w:rPr>
        <w:t>2</w:t>
      </w:r>
      <w:r w:rsidR="00790682">
        <w:rPr>
          <w:rFonts w:ascii="Arial" w:hAnsi="Arial" w:cs="Arial"/>
          <w:b/>
          <w:i/>
          <w:color w:val="000000" w:themeColor="text1"/>
          <w:sz w:val="22"/>
          <w:szCs w:val="22"/>
        </w:rPr>
        <w:t>3</w:t>
      </w:r>
      <w:r w:rsidR="003C1441">
        <w:rPr>
          <w:rFonts w:ascii="Arial" w:hAnsi="Arial" w:cs="Arial"/>
          <w:b/>
          <w:i/>
          <w:color w:val="000000" w:themeColor="text1"/>
          <w:sz w:val="22"/>
          <w:szCs w:val="22"/>
        </w:rPr>
        <w:t>.11.2021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do 1</w:t>
      </w:r>
      <w:r w:rsidR="00B75FB1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="002557B7">
        <w:rPr>
          <w:rFonts w:ascii="Arial" w:hAnsi="Arial" w:cs="Arial"/>
          <w:b/>
          <w:i/>
          <w:color w:val="000000" w:themeColor="text1"/>
          <w:sz w:val="22"/>
          <w:szCs w:val="22"/>
        </w:rPr>
        <w:t>00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ure </w:t>
      </w:r>
      <w:r w:rsidR="0017179C">
        <w:rPr>
          <w:rFonts w:ascii="Arial" w:hAnsi="Arial" w:cs="Arial"/>
          <w:color w:val="000000" w:themeColor="text1"/>
          <w:sz w:val="22"/>
          <w:szCs w:val="22"/>
        </w:rPr>
        <w:t xml:space="preserve">na elektronski naslov </w:t>
      </w:r>
      <w:hyperlink r:id="rId11" w:history="1">
        <w:r w:rsidR="0017179C" w:rsidRPr="00304499">
          <w:rPr>
            <w:rStyle w:val="Hiperpovezava"/>
            <w:rFonts w:ascii="Arial" w:hAnsi="Arial" w:cs="Arial"/>
            <w:sz w:val="22"/>
            <w:szCs w:val="22"/>
          </w:rPr>
          <w:t>sord@dbr.si</w:t>
        </w:r>
      </w:hyperlink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17C49D6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77777777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47A350B9" w14:textId="5AA6D222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Odpiranje ponudb bo </w:t>
      </w:r>
      <w:r w:rsidR="00BC2AF1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790682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="004B56A3">
        <w:rPr>
          <w:rFonts w:ascii="Arial" w:hAnsi="Arial" w:cs="Arial"/>
          <w:b/>
          <w:color w:val="000000" w:themeColor="text1"/>
          <w:sz w:val="22"/>
          <w:szCs w:val="22"/>
        </w:rPr>
        <w:t>.11</w:t>
      </w:r>
      <w:r w:rsidR="007A7ACF">
        <w:rPr>
          <w:rFonts w:ascii="Arial" w:hAnsi="Arial" w:cs="Arial"/>
          <w:b/>
          <w:color w:val="000000" w:themeColor="text1"/>
          <w:sz w:val="22"/>
          <w:szCs w:val="22"/>
        </w:rPr>
        <w:t>.2021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, ob </w:t>
      </w:r>
      <w:r w:rsidR="00D112DF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B75FB1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>:15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>uri na sedežu Zavoda</w:t>
      </w:r>
      <w:r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, </w:t>
      </w:r>
      <w:r w:rsidRPr="00AD02A5">
        <w:rPr>
          <w:rFonts w:ascii="Arial" w:hAnsi="Arial" w:cs="Arial"/>
          <w:i/>
          <w:color w:val="000000" w:themeColor="text1"/>
          <w:sz w:val="22"/>
          <w:szCs w:val="22"/>
        </w:rPr>
        <w:t>j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</w:rPr>
        <w:t>vnega odpiranja ponudb ne bo.</w:t>
      </w:r>
    </w:p>
    <w:p w14:paraId="5F5CB4BA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28E3684" w14:textId="7F7A4A9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 odpiranju ponudb se </w:t>
      </w:r>
      <w:r w:rsidR="00026C47">
        <w:rPr>
          <w:rFonts w:ascii="Arial" w:hAnsi="Arial" w:cs="Arial"/>
          <w:color w:val="000000" w:themeColor="text1"/>
          <w:sz w:val="22"/>
          <w:szCs w:val="22"/>
        </w:rPr>
        <w:t>vodi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</w:p>
    <w:p w14:paraId="24CE0B7F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9BBAB1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>Ponudniki bodo o rezultatih zbiranja ponudb, t.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j. o izbiri najugodnejšega ponudnika, pisno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najkasneje v roku 5 (pet) dni po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zbiranju ponudb.</w:t>
      </w:r>
    </w:p>
    <w:p w14:paraId="6455E194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3FF58CD" w14:textId="75ECE91B" w:rsidR="002D78BC" w:rsidRDefault="002D78BC" w:rsidP="005D2A37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CB7961D" w14:textId="77777777" w:rsidR="007A7ACF" w:rsidRPr="002D78BC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5FE7509" w14:textId="77777777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Dodatna pojasnila o vsebini razpisne dokumentacije sme ponudnik zahtevati pisno na elektronski naslov kontaktne osebe, navedene v povabilu k oddaji ponudbe.</w:t>
      </w:r>
    </w:p>
    <w:p w14:paraId="725EBCBC" w14:textId="2FB0EB57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7A0A9D">
        <w:rPr>
          <w:rFonts w:ascii="Arial" w:hAnsi="Arial" w:cs="Arial"/>
          <w:sz w:val="22"/>
          <w:szCs w:val="22"/>
        </w:rPr>
        <w:t>dva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288287A4" w14:textId="27F3A25E" w:rsidR="002D78BC" w:rsidRDefault="002D78BC" w:rsidP="004B56A3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</w:t>
      </w:r>
      <w:r w:rsidR="007A0A9D">
        <w:rPr>
          <w:rFonts w:ascii="Arial" w:hAnsi="Arial" w:cs="Arial"/>
          <w:sz w:val="22"/>
          <w:szCs w:val="22"/>
        </w:rPr>
        <w:t>en</w:t>
      </w:r>
      <w:r w:rsidRPr="002D78BC">
        <w:rPr>
          <w:rFonts w:ascii="Arial" w:hAnsi="Arial" w:cs="Arial"/>
          <w:sz w:val="22"/>
          <w:szCs w:val="22"/>
        </w:rPr>
        <w:t xml:space="preserve"> d</w:t>
      </w:r>
      <w:r w:rsidR="007A0A9D">
        <w:rPr>
          <w:rFonts w:ascii="Arial" w:hAnsi="Arial" w:cs="Arial"/>
          <w:sz w:val="22"/>
          <w:szCs w:val="22"/>
        </w:rPr>
        <w:t>a</w:t>
      </w:r>
      <w:r w:rsidRPr="002D78BC">
        <w:rPr>
          <w:rFonts w:ascii="Arial" w:hAnsi="Arial" w:cs="Arial"/>
          <w:sz w:val="22"/>
          <w:szCs w:val="22"/>
        </w:rPr>
        <w:t xml:space="preserve">n pred iztekom roka za oddajo ponudb. </w:t>
      </w:r>
    </w:p>
    <w:p w14:paraId="48C2459F" w14:textId="77777777" w:rsidR="007A7ACF" w:rsidRPr="002D78BC" w:rsidRDefault="007A7ACF" w:rsidP="004B56A3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329A5E32" w14:textId="45C72B66" w:rsidR="002D78BC" w:rsidRDefault="002D78BC" w:rsidP="004B56A3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25038A3A" w14:textId="77777777" w:rsidR="007A7ACF" w:rsidRPr="002D78BC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71C5FCE" w14:textId="31C7B639" w:rsidR="002D78BC" w:rsidRPr="002D78BC" w:rsidRDefault="002D78BC" w:rsidP="004B56A3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Naročnik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Pr="002D78BC">
        <w:rPr>
          <w:rFonts w:ascii="Arial" w:hAnsi="Arial" w:cs="Arial"/>
          <w:sz w:val="22"/>
          <w:szCs w:val="22"/>
        </w:rPr>
        <w:t xml:space="preserve"> dokumentacijo. Vse spremembe in dopolnitve bo naročnik objavil na svoji spletni strani. Naročnik bo po potrebi podaljšal rok za oddajo ponudb in v tem primeru se pravice in obveznosti naročnika ter ponudnikov vežejo na nove roke, ki posledično izhajajo iz podaljšanega roka za oddajo ponudb.</w:t>
      </w:r>
    </w:p>
    <w:p w14:paraId="46945227" w14:textId="77777777" w:rsidR="002D78BC" w:rsidRPr="002D78BC" w:rsidRDefault="002D78BC" w:rsidP="004B56A3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19FB9A7B" w14:textId="77777777" w:rsidR="002D78BC" w:rsidRPr="002D78BC" w:rsidRDefault="002D78BC" w:rsidP="004B56A3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1716DE36" w14:textId="77777777" w:rsidR="007A7ACF" w:rsidRDefault="007A7ACF" w:rsidP="007F51D6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60DB16C4" w14:textId="6D9BC20E" w:rsidR="002D78BC" w:rsidRDefault="00097F61" w:rsidP="007F51D6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 xml:space="preserve">sne dokumentacije (Priloga </w:t>
      </w:r>
      <w:r w:rsidR="0017179C">
        <w:rPr>
          <w:rFonts w:ascii="Arial" w:hAnsi="Arial" w:cs="Arial"/>
          <w:sz w:val="22"/>
          <w:szCs w:val="22"/>
        </w:rPr>
        <w:t>6</w:t>
      </w:r>
      <w:r w:rsidR="0043386E">
        <w:rPr>
          <w:rFonts w:ascii="Arial" w:hAnsi="Arial" w:cs="Arial"/>
          <w:sz w:val="22"/>
          <w:szCs w:val="22"/>
        </w:rPr>
        <w:t>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0B70759F" w14:textId="77777777" w:rsidR="007F51D6" w:rsidRPr="00097F61" w:rsidRDefault="007F51D6" w:rsidP="007F51D6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09515099" w14:textId="47724A59" w:rsidR="002D78BC" w:rsidRPr="002D78BC" w:rsidRDefault="002D78BC" w:rsidP="00097F61">
      <w:pPr>
        <w:pStyle w:val="Telobesedila"/>
        <w:numPr>
          <w:ilvl w:val="0"/>
          <w:numId w:val="11"/>
        </w:numPr>
        <w:rPr>
          <w:rFonts w:ascii="Arial" w:hAnsi="Arial" w:cs="Arial"/>
          <w:b/>
          <w:sz w:val="22"/>
          <w:szCs w:val="22"/>
        </w:rPr>
      </w:pPr>
      <w:r w:rsidRPr="002D78BC">
        <w:rPr>
          <w:rFonts w:ascii="Arial" w:hAnsi="Arial" w:cs="Arial"/>
          <w:b/>
          <w:sz w:val="22"/>
          <w:szCs w:val="22"/>
        </w:rPr>
        <w:t xml:space="preserve">Finančna zavarovanja: </w:t>
      </w:r>
    </w:p>
    <w:p w14:paraId="6521381E" w14:textId="77777777" w:rsidR="002D78BC" w:rsidRPr="002D78BC" w:rsidRDefault="002D78BC" w:rsidP="002D78BC">
      <w:pPr>
        <w:pStyle w:val="Telobesedila"/>
        <w:ind w:firstLine="360"/>
        <w:rPr>
          <w:rFonts w:ascii="Arial" w:hAnsi="Arial" w:cs="Arial"/>
          <w:bCs/>
          <w:iCs/>
          <w:sz w:val="22"/>
          <w:szCs w:val="22"/>
          <w:u w:val="single"/>
        </w:rPr>
      </w:pPr>
      <w:r w:rsidRPr="002D78BC">
        <w:rPr>
          <w:rFonts w:ascii="Arial" w:hAnsi="Arial" w:cs="Arial"/>
          <w:bCs/>
          <w:iCs/>
          <w:sz w:val="22"/>
          <w:szCs w:val="22"/>
          <w:u w:val="single"/>
        </w:rPr>
        <w:t>Finančno zavarovanje za odkupljeno blago</w:t>
      </w:r>
    </w:p>
    <w:p w14:paraId="4672CA96" w14:textId="77777777" w:rsidR="002D78BC" w:rsidRPr="002D78BC" w:rsidRDefault="002D78BC" w:rsidP="002D78BC">
      <w:pPr>
        <w:pStyle w:val="Glava"/>
        <w:ind w:left="360"/>
        <w:jc w:val="both"/>
        <w:rPr>
          <w:rFonts w:ascii="Arial" w:hAnsi="Arial" w:cs="Arial"/>
          <w:sz w:val="22"/>
          <w:szCs w:val="22"/>
          <w:lang w:val="de-DE"/>
        </w:rPr>
      </w:pPr>
      <w:r w:rsidRPr="002D78BC">
        <w:rPr>
          <w:rFonts w:ascii="Arial" w:hAnsi="Arial" w:cs="Arial"/>
          <w:sz w:val="22"/>
          <w:szCs w:val="22"/>
          <w:lang w:val="de-DE"/>
        </w:rPr>
        <w:t>Glej Prilogo 5 – Osnutek pogodbe o prodaji.</w:t>
      </w:r>
    </w:p>
    <w:p w14:paraId="66E5B2B6" w14:textId="08943AFC" w:rsidR="00131D35" w:rsidRPr="002D78BC" w:rsidRDefault="00131D35" w:rsidP="0043386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E9D6A91" w14:textId="3D3FB56B" w:rsidR="002D78BC" w:rsidRPr="002D78BC" w:rsidRDefault="002D78BC" w:rsidP="00131D35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Ponudniki morajo vsa dokazila iz te točke predložiti na predpisanih obrazcih brez dodatnih pogojev; pripisi in dodatni pogoji ponudnika se ne upoštevajo in imajo za posledico nepravilnost ponudbe. Lastne izjave ponudnika morajo biti v originalu, potrdila in druga dokazila so lahko priložena v fotokopijah.</w:t>
      </w:r>
    </w:p>
    <w:p w14:paraId="54CF5AA8" w14:textId="2D4875A5" w:rsidR="002D78BC" w:rsidRDefault="002D78BC" w:rsidP="002D78BC">
      <w:pPr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2D78B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1D3F5A5" w14:textId="77777777" w:rsidR="002D78BC" w:rsidRPr="002D78BC" w:rsidRDefault="002D78BC" w:rsidP="002D78BC">
      <w:pPr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Prav tako bodo izločene iz nadaljnjega postopka ponudbe tistih ponudnikov, ki so bili pravnomočno kaznovani za prekršek iz 22. člena Zakona o blagovnih rezervah ali ki imajo neizpolnjene obveznosti do naročnika dalj kot trideset dni (2. odstavek 18. člena Zakona o </w:t>
      </w:r>
      <w:r w:rsidRPr="002D78BC">
        <w:rPr>
          <w:rFonts w:ascii="Arial" w:hAnsi="Arial" w:cs="Arial"/>
          <w:sz w:val="22"/>
          <w:szCs w:val="22"/>
        </w:rPr>
        <w:lastRenderedPageBreak/>
        <w:t>blagovnih rezervah) ali v dosedanjih javnih razpisih pri naročniku niso v celoti izpolnili sprejetih obveznosti.</w:t>
      </w:r>
    </w:p>
    <w:p w14:paraId="6B839CB8" w14:textId="77777777" w:rsidR="002D78BC" w:rsidRPr="002D78BC" w:rsidRDefault="002D78BC" w:rsidP="002D78BC">
      <w:pPr>
        <w:pStyle w:val="Telobesedila"/>
        <w:rPr>
          <w:rFonts w:ascii="Arial" w:hAnsi="Arial" w:cs="Arial"/>
          <w:sz w:val="22"/>
          <w:szCs w:val="22"/>
        </w:rPr>
      </w:pPr>
    </w:p>
    <w:p w14:paraId="332040B2" w14:textId="5C29F4E7" w:rsidR="002D78BC" w:rsidRDefault="005D2A37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02EBE3A4" w14:textId="77777777" w:rsidR="005D2A37" w:rsidRDefault="005D2A37" w:rsidP="005D2A37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A22A79A" w14:textId="491528FB" w:rsidR="0043386E" w:rsidRDefault="0043386E" w:rsidP="0017179C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Edino merilo za odkup </w:t>
      </w:r>
      <w:r w:rsidR="00B75FB1">
        <w:rPr>
          <w:rFonts w:ascii="Arial" w:hAnsi="Arial" w:cs="Arial"/>
          <w:sz w:val="22"/>
          <w:szCs w:val="22"/>
        </w:rPr>
        <w:t xml:space="preserve">neosvinčenega motornega bencina super 95 </w:t>
      </w:r>
      <w:r w:rsidR="00AA1F5F">
        <w:rPr>
          <w:rFonts w:ascii="Arial" w:hAnsi="Arial" w:cs="Arial"/>
          <w:sz w:val="22"/>
          <w:szCs w:val="22"/>
        </w:rPr>
        <w:t>oziroma</w:t>
      </w:r>
      <w:r w:rsidR="00B75F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75FB1">
        <w:rPr>
          <w:rFonts w:ascii="Arial" w:hAnsi="Arial" w:cs="Arial"/>
          <w:sz w:val="22"/>
          <w:szCs w:val="22"/>
        </w:rPr>
        <w:t>dieselskega</w:t>
      </w:r>
      <w:proofErr w:type="spellEnd"/>
      <w:r w:rsidR="00B75FB1">
        <w:rPr>
          <w:rFonts w:ascii="Arial" w:hAnsi="Arial" w:cs="Arial"/>
          <w:sz w:val="22"/>
          <w:szCs w:val="22"/>
        </w:rPr>
        <w:t xml:space="preserve"> goriva</w:t>
      </w:r>
      <w:r>
        <w:rPr>
          <w:rFonts w:ascii="Arial" w:hAnsi="Arial" w:cs="Arial"/>
          <w:sz w:val="22"/>
          <w:szCs w:val="22"/>
        </w:rPr>
        <w:t xml:space="preserve"> je najvišja ponujena cena, izražena v EUR/l.</w:t>
      </w:r>
    </w:p>
    <w:p w14:paraId="55F5C256" w14:textId="77777777" w:rsidR="0017179C" w:rsidRDefault="0017179C" w:rsidP="0017179C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5B0DE4DF" w14:textId="502D36B5" w:rsidR="006B5182" w:rsidRDefault="006B5182" w:rsidP="0017179C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</w:t>
      </w:r>
      <w:r w:rsidRPr="000563FE">
        <w:rPr>
          <w:rFonts w:ascii="Arial" w:hAnsi="Arial" w:cs="Arial"/>
          <w:sz w:val="22"/>
          <w:szCs w:val="22"/>
        </w:rPr>
        <w:t xml:space="preserve"> mora</w:t>
      </w:r>
      <w:r>
        <w:rPr>
          <w:rFonts w:ascii="Arial" w:hAnsi="Arial" w:cs="Arial"/>
          <w:sz w:val="22"/>
          <w:szCs w:val="22"/>
        </w:rPr>
        <w:t xml:space="preserve"> biti izražena</w:t>
      </w:r>
      <w:r w:rsidRPr="000563FE">
        <w:rPr>
          <w:rFonts w:ascii="Arial" w:hAnsi="Arial" w:cs="Arial"/>
          <w:sz w:val="22"/>
          <w:szCs w:val="22"/>
        </w:rPr>
        <w:t xml:space="preserve"> v EUR / liter brez nadomestila za oblikovanje obveznih rezerv nafte in njenih derivatov, takse CO</w:t>
      </w:r>
      <w:r w:rsidRPr="006B5182">
        <w:rPr>
          <w:rFonts w:ascii="Arial" w:hAnsi="Arial" w:cs="Arial"/>
          <w:sz w:val="22"/>
          <w:szCs w:val="22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DDV.</w:t>
      </w:r>
    </w:p>
    <w:p w14:paraId="719892F2" w14:textId="77777777" w:rsidR="0017179C" w:rsidRPr="000563FE" w:rsidRDefault="0017179C" w:rsidP="0017179C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3F1224C4" w14:textId="24DD8BB3" w:rsidR="006B5182" w:rsidRPr="000563FE" w:rsidRDefault="006B5182" w:rsidP="0017179C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naročila.</w:t>
      </w:r>
    </w:p>
    <w:p w14:paraId="0A9DB6CD" w14:textId="054A3BEA" w:rsidR="002D78BC" w:rsidRDefault="002D78BC" w:rsidP="0017179C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17179C">
        <w:rPr>
          <w:rFonts w:ascii="Arial" w:hAnsi="Arial" w:cs="Arial"/>
          <w:sz w:val="22"/>
          <w:szCs w:val="22"/>
        </w:rPr>
        <w:t xml:space="preserve">Cena, po kateri ponudnik odkupi blago, last naročnika, mora odražati tržne razmere. </w:t>
      </w:r>
    </w:p>
    <w:p w14:paraId="0BE92600" w14:textId="77777777" w:rsidR="0017179C" w:rsidRPr="0017179C" w:rsidRDefault="0017179C" w:rsidP="0017179C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7AA1EE84" w14:textId="5BCEA820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naročnika</w:t>
      </w:r>
      <w:proofErr w:type="spellEnd"/>
    </w:p>
    <w:p w14:paraId="2214B136" w14:textId="77777777" w:rsidR="00324F88" w:rsidRPr="002D78BC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393810DE" w14:textId="01975885" w:rsidR="002D78BC" w:rsidRDefault="00B75FB1" w:rsidP="002D78BC">
      <w:pPr>
        <w:pStyle w:val="Odstavekseznama"/>
        <w:numPr>
          <w:ilvl w:val="1"/>
          <w:numId w:val="1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neosvinčen motorni bencin je </w:t>
      </w:r>
      <w:r w:rsidR="002D78BC" w:rsidRPr="006B5182">
        <w:rPr>
          <w:rFonts w:ascii="Arial" w:hAnsi="Arial" w:cs="Arial"/>
        </w:rPr>
        <w:t xml:space="preserve">kakovosti skladno s standardom SIST </w:t>
      </w:r>
      <w:r>
        <w:rPr>
          <w:rFonts w:ascii="Arial" w:hAnsi="Arial" w:cs="Arial"/>
        </w:rPr>
        <w:t>EN 228</w:t>
      </w:r>
    </w:p>
    <w:p w14:paraId="3D9C0EFD" w14:textId="72DD053A" w:rsidR="00B75FB1" w:rsidRPr="006B5182" w:rsidRDefault="00B75FB1" w:rsidP="002D78BC">
      <w:pPr>
        <w:pStyle w:val="Odstavekseznama"/>
        <w:numPr>
          <w:ilvl w:val="1"/>
          <w:numId w:val="11"/>
        </w:numPr>
        <w:spacing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dieselsko</w:t>
      </w:r>
      <w:proofErr w:type="spellEnd"/>
      <w:r>
        <w:rPr>
          <w:rFonts w:ascii="Arial" w:hAnsi="Arial" w:cs="Arial"/>
        </w:rPr>
        <w:t xml:space="preserve"> gorivo je kakovosti skladno s standardom SIST EN 590</w:t>
      </w:r>
    </w:p>
    <w:p w14:paraId="108E4C99" w14:textId="77777777" w:rsidR="002D78BC" w:rsidRPr="002D78BC" w:rsidRDefault="002D78BC" w:rsidP="002D78BC">
      <w:pPr>
        <w:numPr>
          <w:ilvl w:val="1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8BC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rezervoarjev in izvedejo analizo na lastne stroške</w:t>
      </w:r>
    </w:p>
    <w:p w14:paraId="3E1D4F1E" w14:textId="63367E7A" w:rsidR="002D78BC" w:rsidRPr="002D78BC" w:rsidRDefault="002D78BC" w:rsidP="002D78BC">
      <w:pPr>
        <w:numPr>
          <w:ilvl w:val="1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8BC">
        <w:rPr>
          <w:rFonts w:ascii="Arial" w:hAnsi="Arial" w:cs="Arial"/>
          <w:color w:val="000000"/>
          <w:sz w:val="22"/>
          <w:szCs w:val="22"/>
        </w:rPr>
        <w:t xml:space="preserve">izbrani ponudniki so dolžni posredovati naročniku in skladiščniku vse potrebne podatke za pravilno izpolnitev trošarinskih dokumentov najmanj </w:t>
      </w:r>
      <w:r w:rsidR="006B5182">
        <w:rPr>
          <w:rFonts w:ascii="Arial" w:hAnsi="Arial" w:cs="Arial"/>
          <w:color w:val="000000"/>
          <w:sz w:val="22"/>
          <w:szCs w:val="22"/>
        </w:rPr>
        <w:t>5</w:t>
      </w:r>
      <w:r w:rsidRPr="002D78BC">
        <w:rPr>
          <w:rFonts w:ascii="Arial" w:hAnsi="Arial" w:cs="Arial"/>
          <w:color w:val="000000"/>
          <w:sz w:val="22"/>
          <w:szCs w:val="22"/>
        </w:rPr>
        <w:t xml:space="preserve"> delovnih dni pred dvigom blaga</w:t>
      </w:r>
    </w:p>
    <w:p w14:paraId="5A58404D" w14:textId="77777777" w:rsidR="002D78BC" w:rsidRPr="002D78BC" w:rsidRDefault="002D78BC" w:rsidP="002D78BC">
      <w:pPr>
        <w:pStyle w:val="Telobesedila-zamik3"/>
        <w:numPr>
          <w:ilvl w:val="1"/>
          <w:numId w:val="10"/>
        </w:numPr>
        <w:tabs>
          <w:tab w:val="clear" w:pos="1080"/>
          <w:tab w:val="num" w:pos="1440"/>
        </w:tabs>
        <w:spacing w:after="0"/>
        <w:ind w:left="144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</w:p>
    <w:p w14:paraId="688EF0DF" w14:textId="739E3175" w:rsidR="002D78BC" w:rsidRDefault="002D78BC" w:rsidP="004B56A3">
      <w:pPr>
        <w:pStyle w:val="Telobesedila-zamik3"/>
        <w:numPr>
          <w:ilvl w:val="1"/>
          <w:numId w:val="10"/>
        </w:numPr>
        <w:tabs>
          <w:tab w:val="clear" w:pos="1080"/>
          <w:tab w:val="num" w:pos="1440"/>
        </w:tabs>
        <w:spacing w:after="0"/>
        <w:ind w:left="144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plačilo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16DC53C3" w14:textId="77777777" w:rsidR="004B56A3" w:rsidRPr="004B56A3" w:rsidRDefault="004B56A3" w:rsidP="004B56A3">
      <w:pPr>
        <w:pStyle w:val="Telobesedila-zamik3"/>
        <w:spacing w:after="0"/>
        <w:ind w:left="1440"/>
        <w:jc w:val="both"/>
        <w:rPr>
          <w:rFonts w:cs="Arial"/>
          <w:sz w:val="22"/>
          <w:szCs w:val="22"/>
        </w:rPr>
      </w:pPr>
    </w:p>
    <w:p w14:paraId="4EBB7C58" w14:textId="77777777" w:rsidR="002D78BC" w:rsidRP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Tehnične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lastnosti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skladišča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>:</w:t>
      </w:r>
    </w:p>
    <w:p w14:paraId="276DC325" w14:textId="4CEEFDA6" w:rsidR="00474EE5" w:rsidRPr="00BC2AF1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BC2AF1">
        <w:rPr>
          <w:rFonts w:ascii="Arial" w:hAnsi="Arial" w:cs="Arial"/>
          <w:sz w:val="22"/>
          <w:szCs w:val="22"/>
        </w:rPr>
        <w:t>Naziv:</w:t>
      </w:r>
      <w:r w:rsidRPr="00BC2AF1">
        <w:rPr>
          <w:rFonts w:ascii="Arial" w:hAnsi="Arial" w:cs="Arial"/>
          <w:sz w:val="22"/>
          <w:szCs w:val="22"/>
        </w:rPr>
        <w:tab/>
      </w:r>
      <w:r w:rsidRPr="00BC2AF1">
        <w:rPr>
          <w:rFonts w:ascii="Arial" w:hAnsi="Arial" w:cs="Arial"/>
          <w:sz w:val="22"/>
          <w:szCs w:val="22"/>
        </w:rPr>
        <w:tab/>
        <w:t xml:space="preserve">Skladišče goriv </w:t>
      </w:r>
      <w:r w:rsidRPr="00BC2AF1">
        <w:rPr>
          <w:rFonts w:ascii="Arial" w:hAnsi="Arial" w:cs="Arial"/>
          <w:bCs/>
          <w:sz w:val="22"/>
          <w:szCs w:val="22"/>
        </w:rPr>
        <w:t xml:space="preserve">Petrol, d. d., Ljubljana, </w:t>
      </w:r>
      <w:r w:rsidRPr="00BC2AF1">
        <w:rPr>
          <w:rFonts w:ascii="Arial" w:hAnsi="Arial" w:cs="Arial"/>
          <w:sz w:val="22"/>
          <w:szCs w:val="22"/>
        </w:rPr>
        <w:t xml:space="preserve">Terminal Instalacija </w:t>
      </w:r>
    </w:p>
    <w:p w14:paraId="38E41CD0" w14:textId="77777777" w:rsidR="00474EE5" w:rsidRPr="00BC2AF1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BC2AF1">
        <w:rPr>
          <w:rFonts w:ascii="Arial" w:hAnsi="Arial" w:cs="Arial"/>
          <w:sz w:val="22"/>
          <w:szCs w:val="22"/>
        </w:rPr>
        <w:t>Naslov:</w:t>
      </w:r>
      <w:r w:rsidRPr="00BC2AF1">
        <w:rPr>
          <w:rFonts w:ascii="Arial" w:hAnsi="Arial" w:cs="Arial"/>
          <w:sz w:val="22"/>
          <w:szCs w:val="22"/>
        </w:rPr>
        <w:tab/>
      </w:r>
      <w:r w:rsidRPr="00BC2AF1">
        <w:rPr>
          <w:rFonts w:ascii="Arial" w:hAnsi="Arial" w:cs="Arial"/>
          <w:sz w:val="22"/>
          <w:szCs w:val="22"/>
        </w:rPr>
        <w:tab/>
      </w:r>
      <w:proofErr w:type="spellStart"/>
      <w:r w:rsidRPr="00BC2AF1">
        <w:rPr>
          <w:rFonts w:ascii="Arial" w:hAnsi="Arial" w:cs="Arial"/>
          <w:bCs/>
          <w:sz w:val="22"/>
          <w:szCs w:val="22"/>
        </w:rPr>
        <w:t>Sermin</w:t>
      </w:r>
      <w:proofErr w:type="spellEnd"/>
      <w:r w:rsidRPr="00BC2AF1">
        <w:rPr>
          <w:rFonts w:ascii="Arial" w:hAnsi="Arial" w:cs="Arial"/>
          <w:bCs/>
          <w:sz w:val="22"/>
          <w:szCs w:val="22"/>
        </w:rPr>
        <w:t xml:space="preserve"> 10a, 6000 Koper</w:t>
      </w:r>
    </w:p>
    <w:p w14:paraId="22321E26" w14:textId="7CC2B849" w:rsidR="00474EE5" w:rsidRPr="00BC2AF1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BC2AF1">
        <w:rPr>
          <w:rFonts w:ascii="Arial" w:hAnsi="Arial" w:cs="Arial"/>
          <w:sz w:val="22"/>
          <w:szCs w:val="22"/>
        </w:rPr>
        <w:t>Kontaktne osebe:</w:t>
      </w:r>
      <w:r w:rsidR="00324F88" w:rsidRPr="00BC2AF1">
        <w:rPr>
          <w:rFonts w:ascii="Arial" w:hAnsi="Arial" w:cs="Arial"/>
          <w:sz w:val="22"/>
          <w:szCs w:val="22"/>
        </w:rPr>
        <w:tab/>
      </w:r>
      <w:proofErr w:type="spellStart"/>
      <w:r w:rsidRPr="00BC2AF1">
        <w:rPr>
          <w:rFonts w:ascii="Arial" w:hAnsi="Arial" w:cs="Arial"/>
          <w:sz w:val="22"/>
          <w:szCs w:val="22"/>
        </w:rPr>
        <w:t>Valdi</w:t>
      </w:r>
      <w:proofErr w:type="spellEnd"/>
      <w:r w:rsidRPr="00BC2AF1">
        <w:rPr>
          <w:rFonts w:ascii="Arial" w:hAnsi="Arial" w:cs="Arial"/>
          <w:sz w:val="22"/>
          <w:szCs w:val="22"/>
        </w:rPr>
        <w:t xml:space="preserve"> Jakac</w:t>
      </w:r>
      <w:r w:rsidRPr="00BC2AF1">
        <w:rPr>
          <w:rFonts w:ascii="Arial" w:hAnsi="Arial" w:cs="Arial"/>
          <w:sz w:val="22"/>
          <w:szCs w:val="22"/>
        </w:rPr>
        <w:tab/>
      </w:r>
      <w:r w:rsidRPr="00BC2AF1">
        <w:rPr>
          <w:rFonts w:ascii="Arial" w:hAnsi="Arial" w:cs="Arial"/>
          <w:sz w:val="22"/>
          <w:szCs w:val="22"/>
        </w:rPr>
        <w:tab/>
      </w:r>
      <w:r w:rsidRPr="00BC2AF1">
        <w:rPr>
          <w:rFonts w:ascii="Arial" w:hAnsi="Arial" w:cs="Arial"/>
          <w:sz w:val="22"/>
          <w:szCs w:val="22"/>
        </w:rPr>
        <w:tab/>
      </w:r>
    </w:p>
    <w:p w14:paraId="67DF13D8" w14:textId="04F1D3A4" w:rsidR="00474EE5" w:rsidRPr="00BC2AF1" w:rsidRDefault="00474EE5" w:rsidP="00324F88">
      <w:pPr>
        <w:spacing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BC2AF1">
        <w:rPr>
          <w:rFonts w:ascii="Arial" w:hAnsi="Arial" w:cs="Arial"/>
          <w:sz w:val="22"/>
          <w:szCs w:val="22"/>
        </w:rPr>
        <w:t>Telefon:</w:t>
      </w:r>
      <w:r w:rsidR="00324F88" w:rsidRPr="00BC2AF1">
        <w:rPr>
          <w:rFonts w:ascii="Arial" w:hAnsi="Arial" w:cs="Arial"/>
          <w:sz w:val="22"/>
          <w:szCs w:val="22"/>
        </w:rPr>
        <w:tab/>
      </w:r>
      <w:r w:rsidR="00324F88" w:rsidRPr="00BC2AF1">
        <w:rPr>
          <w:rFonts w:ascii="Arial" w:hAnsi="Arial" w:cs="Arial"/>
          <w:sz w:val="22"/>
          <w:szCs w:val="22"/>
        </w:rPr>
        <w:tab/>
      </w:r>
      <w:r w:rsidRPr="00BC2AF1">
        <w:rPr>
          <w:rFonts w:ascii="Arial" w:hAnsi="Arial" w:cs="Arial"/>
          <w:sz w:val="22"/>
          <w:szCs w:val="22"/>
        </w:rPr>
        <w:t>05 66 82 104, E-pošta: valdi.jakac@petrol.si</w:t>
      </w:r>
    </w:p>
    <w:p w14:paraId="1E16DEF5" w14:textId="672A38E1" w:rsidR="00474EE5" w:rsidRPr="00BC2AF1" w:rsidRDefault="00474EE5" w:rsidP="00474EE5">
      <w:pPr>
        <w:spacing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BC2AF1">
        <w:rPr>
          <w:rFonts w:ascii="Arial" w:hAnsi="Arial" w:cs="Arial"/>
          <w:sz w:val="22"/>
          <w:szCs w:val="22"/>
          <w:u w:val="single"/>
        </w:rPr>
        <w:t>OBRATOVALNI ČAS SKLADIŠČA</w:t>
      </w:r>
      <w:r w:rsidRPr="00BC2AF1">
        <w:rPr>
          <w:rFonts w:ascii="Arial" w:hAnsi="Arial" w:cs="Arial"/>
          <w:sz w:val="22"/>
          <w:szCs w:val="22"/>
        </w:rPr>
        <w:t>:</w:t>
      </w:r>
    </w:p>
    <w:p w14:paraId="6E742A8D" w14:textId="77777777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>Redni obratovalni čas skladišča:  24/7</w:t>
      </w:r>
      <w:r w:rsidRPr="00BC2AF1">
        <w:rPr>
          <w:rFonts w:ascii="Arial" w:hAnsi="Arial" w:cs="Arial"/>
        </w:rPr>
        <w:tab/>
      </w:r>
    </w:p>
    <w:p w14:paraId="79916359" w14:textId="77777777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 xml:space="preserve">Izredni obratovalni čas skladišča: </w:t>
      </w:r>
      <w:r w:rsidRPr="00BC2AF1">
        <w:rPr>
          <w:rFonts w:ascii="Arial" w:hAnsi="Arial" w:cs="Arial"/>
        </w:rPr>
        <w:tab/>
        <w:t>v skladu z dogovorom.</w:t>
      </w:r>
    </w:p>
    <w:p w14:paraId="00756C63" w14:textId="1F2D76BB" w:rsidR="00474EE5" w:rsidRPr="00BC2AF1" w:rsidRDefault="00474EE5" w:rsidP="00474EE5">
      <w:pPr>
        <w:spacing w:after="120"/>
        <w:ind w:firstLine="360"/>
        <w:jc w:val="both"/>
        <w:rPr>
          <w:rFonts w:ascii="Arial" w:hAnsi="Arial" w:cs="Arial"/>
          <w:sz w:val="22"/>
          <w:szCs w:val="22"/>
          <w:u w:val="single"/>
        </w:rPr>
      </w:pPr>
      <w:r w:rsidRPr="00BC2AF1">
        <w:rPr>
          <w:rFonts w:ascii="Arial" w:hAnsi="Arial" w:cs="Arial"/>
          <w:sz w:val="22"/>
          <w:szCs w:val="22"/>
          <w:u w:val="single"/>
        </w:rPr>
        <w:t>PREJEM IN ODPREMA GORIVA:</w:t>
      </w:r>
    </w:p>
    <w:p w14:paraId="33CBB82E" w14:textId="77777777" w:rsidR="00474EE5" w:rsidRPr="00BC2AF1" w:rsidRDefault="00474EE5" w:rsidP="00474EE5">
      <w:pPr>
        <w:pStyle w:val="Odstavekseznama"/>
        <w:spacing w:after="120"/>
        <w:rPr>
          <w:rFonts w:ascii="Arial" w:hAnsi="Arial" w:cs="Arial"/>
          <w:b/>
          <w:i/>
        </w:rPr>
      </w:pPr>
      <w:r w:rsidRPr="00BC2AF1">
        <w:rPr>
          <w:rFonts w:ascii="Arial" w:hAnsi="Arial" w:cs="Arial"/>
          <w:b/>
          <w:i/>
        </w:rPr>
        <w:t>Železniški prevoz:</w:t>
      </w:r>
    </w:p>
    <w:p w14:paraId="2965889E" w14:textId="77777777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 xml:space="preserve">- železniška postaja 2 predajna </w:t>
      </w:r>
      <w:proofErr w:type="spellStart"/>
      <w:r w:rsidRPr="00BC2AF1">
        <w:rPr>
          <w:rFonts w:ascii="Arial" w:hAnsi="Arial" w:cs="Arial"/>
        </w:rPr>
        <w:t>insdustrijska</w:t>
      </w:r>
      <w:proofErr w:type="spellEnd"/>
      <w:r w:rsidRPr="00BC2AF1">
        <w:rPr>
          <w:rFonts w:ascii="Arial" w:hAnsi="Arial" w:cs="Arial"/>
        </w:rPr>
        <w:t xml:space="preserve"> tira in 2 delovna industrijska tira</w:t>
      </w:r>
    </w:p>
    <w:p w14:paraId="3736D474" w14:textId="71222250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 xml:space="preserve">- maksimalno število vagonov v kompoziciji: idealno 16 vagonov, </w:t>
      </w:r>
      <w:proofErr w:type="spellStart"/>
      <w:r w:rsidRPr="00BC2AF1">
        <w:rPr>
          <w:rFonts w:ascii="Arial" w:hAnsi="Arial" w:cs="Arial"/>
        </w:rPr>
        <w:t>max</w:t>
      </w:r>
      <w:proofErr w:type="spellEnd"/>
      <w:r w:rsidRPr="00BC2AF1">
        <w:rPr>
          <w:rFonts w:ascii="Arial" w:hAnsi="Arial" w:cs="Arial"/>
        </w:rPr>
        <w:t>. do 20 vagonov</w:t>
      </w:r>
    </w:p>
    <w:p w14:paraId="4D812711" w14:textId="77B1BDBC" w:rsidR="00474EE5" w:rsidRPr="00BC2AF1" w:rsidRDefault="00474EE5" w:rsidP="00474EE5">
      <w:pPr>
        <w:pStyle w:val="Odstavekseznama"/>
        <w:spacing w:after="120"/>
        <w:rPr>
          <w:rFonts w:ascii="Arial" w:hAnsi="Arial" w:cs="Arial"/>
          <w:u w:val="single"/>
        </w:rPr>
      </w:pPr>
      <w:r w:rsidRPr="00BC2AF1">
        <w:rPr>
          <w:rFonts w:ascii="Arial" w:hAnsi="Arial" w:cs="Arial"/>
        </w:rPr>
        <w:t xml:space="preserve">- nosilnost oz. velikost vagonov: glede na osno obremenitev proge, </w:t>
      </w:r>
      <w:proofErr w:type="spellStart"/>
      <w:r w:rsidRPr="00BC2AF1">
        <w:rPr>
          <w:rFonts w:ascii="Arial" w:hAnsi="Arial" w:cs="Arial"/>
        </w:rPr>
        <w:t>Sermin</w:t>
      </w:r>
      <w:proofErr w:type="spellEnd"/>
      <w:r w:rsidRPr="00BC2AF1">
        <w:rPr>
          <w:rFonts w:ascii="Arial" w:hAnsi="Arial" w:cs="Arial"/>
        </w:rPr>
        <w:t xml:space="preserve"> 22,5 t/os ter v okviru svetlobnega profila proge</w:t>
      </w:r>
    </w:p>
    <w:p w14:paraId="6EC48CE4" w14:textId="7128472B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 xml:space="preserve">- istočasno polnjenje </w:t>
      </w:r>
      <w:r w:rsidRPr="00BC2AF1">
        <w:rPr>
          <w:rFonts w:ascii="Arial" w:hAnsi="Arial" w:cs="Arial"/>
          <w:u w:val="single"/>
        </w:rPr>
        <w:tab/>
      </w:r>
      <w:r w:rsidRPr="00BC2AF1">
        <w:rPr>
          <w:rFonts w:ascii="Arial" w:hAnsi="Arial" w:cs="Arial"/>
          <w:u w:val="single"/>
        </w:rPr>
        <w:tab/>
      </w:r>
      <w:r w:rsidRPr="00BC2AF1">
        <w:rPr>
          <w:rFonts w:ascii="Arial" w:hAnsi="Arial" w:cs="Arial"/>
        </w:rPr>
        <w:t xml:space="preserve"> vagonskih cistern s kapaciteto 240 m</w:t>
      </w:r>
      <w:r w:rsidRPr="00BC2AF1">
        <w:rPr>
          <w:rFonts w:ascii="Arial" w:hAnsi="Arial" w:cs="Arial"/>
          <w:vertAlign w:val="superscript"/>
        </w:rPr>
        <w:t>3</w:t>
      </w:r>
      <w:r w:rsidRPr="00BC2AF1">
        <w:rPr>
          <w:rFonts w:ascii="Arial" w:hAnsi="Arial" w:cs="Arial"/>
        </w:rPr>
        <w:t>/h</w:t>
      </w:r>
    </w:p>
    <w:p w14:paraId="055DFF3E" w14:textId="001B1540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 xml:space="preserve">- istočasno praznjenje </w:t>
      </w:r>
      <w:r w:rsidRPr="00BC2AF1">
        <w:rPr>
          <w:rFonts w:ascii="Arial" w:hAnsi="Arial" w:cs="Arial"/>
          <w:u w:val="single"/>
        </w:rPr>
        <w:tab/>
      </w:r>
      <w:r w:rsidRPr="00BC2AF1">
        <w:rPr>
          <w:rFonts w:ascii="Arial" w:hAnsi="Arial" w:cs="Arial"/>
          <w:u w:val="single"/>
        </w:rPr>
        <w:tab/>
      </w:r>
      <w:r w:rsidRPr="00BC2AF1">
        <w:rPr>
          <w:rFonts w:ascii="Arial" w:hAnsi="Arial" w:cs="Arial"/>
        </w:rPr>
        <w:t xml:space="preserve"> vagonskih cistern s kapaciteto 300 m</w:t>
      </w:r>
      <w:r w:rsidRPr="00BC2AF1">
        <w:rPr>
          <w:rFonts w:ascii="Arial" w:hAnsi="Arial" w:cs="Arial"/>
          <w:vertAlign w:val="superscript"/>
        </w:rPr>
        <w:t>3</w:t>
      </w:r>
      <w:r w:rsidRPr="00BC2AF1">
        <w:rPr>
          <w:rFonts w:ascii="Arial" w:hAnsi="Arial" w:cs="Arial"/>
        </w:rPr>
        <w:t>/h</w:t>
      </w:r>
    </w:p>
    <w:p w14:paraId="02159D1B" w14:textId="089E89A9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 xml:space="preserve">- merilne naprave </w:t>
      </w:r>
      <w:proofErr w:type="spellStart"/>
      <w:r w:rsidRPr="00BC2AF1">
        <w:rPr>
          <w:rFonts w:ascii="Arial" w:hAnsi="Arial" w:cs="Arial"/>
        </w:rPr>
        <w:t>volumeter</w:t>
      </w:r>
      <w:proofErr w:type="spellEnd"/>
      <w:r w:rsidRPr="00BC2AF1">
        <w:rPr>
          <w:rFonts w:ascii="Arial" w:hAnsi="Arial" w:cs="Arial"/>
        </w:rPr>
        <w:t xml:space="preserve"> 16</w:t>
      </w:r>
      <w:r w:rsidR="003360DB" w:rsidRPr="00BC2AF1">
        <w:rPr>
          <w:rFonts w:ascii="Arial" w:hAnsi="Arial" w:cs="Arial"/>
        </w:rPr>
        <w:t xml:space="preserve"> </w:t>
      </w:r>
      <w:r w:rsidRPr="00BC2AF1">
        <w:rPr>
          <w:rFonts w:ascii="Arial" w:hAnsi="Arial" w:cs="Arial"/>
        </w:rPr>
        <w:t>x izdaja + 4 x sprejem</w:t>
      </w:r>
    </w:p>
    <w:p w14:paraId="1238D566" w14:textId="77777777" w:rsidR="00474EE5" w:rsidRPr="00BC2AF1" w:rsidRDefault="00474EE5" w:rsidP="00474EE5">
      <w:pPr>
        <w:pStyle w:val="Odstavekseznama"/>
        <w:spacing w:after="120"/>
        <w:rPr>
          <w:rFonts w:ascii="Arial" w:hAnsi="Arial" w:cs="Arial"/>
          <w:b/>
          <w:i/>
        </w:rPr>
      </w:pPr>
      <w:r w:rsidRPr="00BC2AF1">
        <w:rPr>
          <w:rFonts w:ascii="Arial" w:hAnsi="Arial" w:cs="Arial"/>
          <w:b/>
          <w:i/>
        </w:rPr>
        <w:t>Cestni prevoz:</w:t>
      </w:r>
    </w:p>
    <w:p w14:paraId="295F7390" w14:textId="39C63865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>- istočasno polnjenje ____6</w:t>
      </w:r>
      <w:r w:rsidRPr="00BC2AF1">
        <w:rPr>
          <w:rFonts w:ascii="Arial" w:hAnsi="Arial" w:cs="Arial"/>
          <w:u w:val="single"/>
        </w:rPr>
        <w:t>___</w:t>
      </w:r>
      <w:r w:rsidRPr="00BC2AF1">
        <w:rPr>
          <w:rFonts w:ascii="Arial" w:hAnsi="Arial" w:cs="Arial"/>
        </w:rPr>
        <w:t xml:space="preserve"> avtomobilskih cistern s kapaciteto 360 m</w:t>
      </w:r>
      <w:r w:rsidRPr="00BC2AF1">
        <w:rPr>
          <w:rFonts w:ascii="Arial" w:hAnsi="Arial" w:cs="Arial"/>
          <w:vertAlign w:val="superscript"/>
        </w:rPr>
        <w:t>3</w:t>
      </w:r>
      <w:r w:rsidRPr="00BC2AF1">
        <w:rPr>
          <w:rFonts w:ascii="Arial" w:hAnsi="Arial" w:cs="Arial"/>
        </w:rPr>
        <w:t>/h</w:t>
      </w:r>
    </w:p>
    <w:p w14:paraId="4DE12D0F" w14:textId="07028DDD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lastRenderedPageBreak/>
        <w:t>- istočasno praznjenje ___1</w:t>
      </w:r>
      <w:r w:rsidRPr="00BC2AF1">
        <w:rPr>
          <w:rFonts w:ascii="Arial" w:hAnsi="Arial" w:cs="Arial"/>
          <w:u w:val="single"/>
        </w:rPr>
        <w:tab/>
        <w:t>__</w:t>
      </w:r>
      <w:r w:rsidRPr="00BC2AF1">
        <w:rPr>
          <w:rFonts w:ascii="Arial" w:hAnsi="Arial" w:cs="Arial"/>
        </w:rPr>
        <w:t xml:space="preserve">  avtomobilske cisterne s kapaciteto 150 </w:t>
      </w:r>
      <w:r w:rsidRPr="00BC2AF1">
        <w:rPr>
          <w:rFonts w:ascii="Arial" w:hAnsi="Arial" w:cs="Arial"/>
          <w:vertAlign w:val="superscript"/>
        </w:rPr>
        <w:t>3</w:t>
      </w:r>
      <w:r w:rsidRPr="00BC2AF1">
        <w:rPr>
          <w:rFonts w:ascii="Arial" w:hAnsi="Arial" w:cs="Arial"/>
        </w:rPr>
        <w:t>/h</w:t>
      </w:r>
    </w:p>
    <w:p w14:paraId="528A78CE" w14:textId="0B0BD761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>- merilne naprave _</w:t>
      </w:r>
      <w:proofErr w:type="spellStart"/>
      <w:r w:rsidRPr="00BC2AF1">
        <w:rPr>
          <w:rFonts w:ascii="Arial" w:hAnsi="Arial" w:cs="Arial"/>
        </w:rPr>
        <w:t>volumeter</w:t>
      </w:r>
      <w:proofErr w:type="spellEnd"/>
      <w:r w:rsidRPr="00BC2AF1">
        <w:rPr>
          <w:rFonts w:ascii="Arial" w:hAnsi="Arial" w:cs="Arial"/>
        </w:rPr>
        <w:t xml:space="preserve"> 24 x izdaja + 1 </w:t>
      </w:r>
      <w:proofErr w:type="spellStart"/>
      <w:r w:rsidRPr="00BC2AF1">
        <w:rPr>
          <w:rFonts w:ascii="Arial" w:hAnsi="Arial" w:cs="Arial"/>
        </w:rPr>
        <w:t>xsprejem</w:t>
      </w:r>
      <w:proofErr w:type="spellEnd"/>
    </w:p>
    <w:p w14:paraId="2549674E" w14:textId="77777777" w:rsidR="00474EE5" w:rsidRPr="00BC2AF1" w:rsidRDefault="00474EE5" w:rsidP="00324F88">
      <w:pPr>
        <w:pStyle w:val="Odstavekseznama"/>
        <w:rPr>
          <w:rFonts w:ascii="Arial" w:hAnsi="Arial" w:cs="Arial"/>
          <w:b/>
          <w:i/>
        </w:rPr>
      </w:pPr>
      <w:r w:rsidRPr="00BC2AF1">
        <w:rPr>
          <w:rFonts w:ascii="Arial" w:hAnsi="Arial" w:cs="Arial"/>
          <w:b/>
          <w:i/>
        </w:rPr>
        <w:t>Ladijski prevoz:</w:t>
      </w:r>
    </w:p>
    <w:p w14:paraId="0C0CE777" w14:textId="3E8940B6" w:rsidR="00474EE5" w:rsidRPr="00BC2AF1" w:rsidRDefault="00474EE5" w:rsidP="00324F88">
      <w:pPr>
        <w:ind w:left="360" w:firstLine="348"/>
        <w:jc w:val="both"/>
        <w:rPr>
          <w:rFonts w:ascii="Arial" w:hAnsi="Arial" w:cs="Arial"/>
          <w:sz w:val="22"/>
          <w:szCs w:val="22"/>
        </w:rPr>
      </w:pPr>
      <w:r w:rsidRPr="00BC2AF1">
        <w:rPr>
          <w:rFonts w:ascii="Arial" w:hAnsi="Arial" w:cs="Arial"/>
          <w:sz w:val="22"/>
          <w:szCs w:val="22"/>
        </w:rPr>
        <w:t>- pristanišče  privez PETROL v Luki Koper</w:t>
      </w:r>
    </w:p>
    <w:p w14:paraId="661888AF" w14:textId="121F3195" w:rsidR="00474EE5" w:rsidRPr="00BC2AF1" w:rsidRDefault="00474EE5" w:rsidP="00324F88">
      <w:pPr>
        <w:pStyle w:val="Odstavekseznama"/>
        <w:rPr>
          <w:rFonts w:ascii="Arial" w:hAnsi="Arial" w:cs="Arial"/>
        </w:rPr>
      </w:pPr>
      <w:r w:rsidRPr="00BC2AF1">
        <w:rPr>
          <w:rFonts w:ascii="Arial" w:hAnsi="Arial" w:cs="Arial"/>
        </w:rPr>
        <w:t>- velikosti plovil _200 m, globina 13 m</w:t>
      </w:r>
    </w:p>
    <w:p w14:paraId="56409437" w14:textId="1CF7BE2E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 xml:space="preserve">- polnjenje s kapaciteto </w:t>
      </w:r>
      <w:proofErr w:type="spellStart"/>
      <w:r w:rsidRPr="00BC2AF1">
        <w:rPr>
          <w:rFonts w:ascii="Arial" w:hAnsi="Arial" w:cs="Arial"/>
        </w:rPr>
        <w:t>max</w:t>
      </w:r>
      <w:proofErr w:type="spellEnd"/>
      <w:r w:rsidRPr="00BC2AF1">
        <w:rPr>
          <w:rFonts w:ascii="Arial" w:hAnsi="Arial" w:cs="Arial"/>
        </w:rPr>
        <w:t xml:space="preserve">. 1.500 </w:t>
      </w:r>
      <w:r w:rsidRPr="00BC2AF1">
        <w:rPr>
          <w:rFonts w:ascii="Arial" w:hAnsi="Arial" w:cs="Arial"/>
          <w:u w:val="single"/>
        </w:rPr>
        <w:tab/>
      </w:r>
      <w:r w:rsidRPr="00BC2AF1">
        <w:rPr>
          <w:rFonts w:ascii="Arial" w:hAnsi="Arial" w:cs="Arial"/>
        </w:rPr>
        <w:t>m</w:t>
      </w:r>
      <w:r w:rsidRPr="00BC2AF1">
        <w:rPr>
          <w:rFonts w:ascii="Arial" w:hAnsi="Arial" w:cs="Arial"/>
          <w:vertAlign w:val="superscript"/>
        </w:rPr>
        <w:t>3</w:t>
      </w:r>
      <w:r w:rsidRPr="00BC2AF1">
        <w:rPr>
          <w:rFonts w:ascii="Arial" w:hAnsi="Arial" w:cs="Arial"/>
        </w:rPr>
        <w:t xml:space="preserve">/h ter </w:t>
      </w:r>
      <w:proofErr w:type="spellStart"/>
      <w:r w:rsidRPr="00BC2AF1">
        <w:rPr>
          <w:rFonts w:ascii="Arial" w:hAnsi="Arial" w:cs="Arial"/>
        </w:rPr>
        <w:t>max</w:t>
      </w:r>
      <w:proofErr w:type="spellEnd"/>
      <w:r w:rsidRPr="00BC2AF1">
        <w:rPr>
          <w:rFonts w:ascii="Arial" w:hAnsi="Arial" w:cs="Arial"/>
        </w:rPr>
        <w:t>. 10 bar</w:t>
      </w:r>
    </w:p>
    <w:p w14:paraId="0682D860" w14:textId="3BC6C7E1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>- praznjenje s kapaciteto 300 m</w:t>
      </w:r>
      <w:r w:rsidRPr="00BC2AF1">
        <w:rPr>
          <w:rFonts w:ascii="Arial" w:hAnsi="Arial" w:cs="Arial"/>
          <w:vertAlign w:val="superscript"/>
        </w:rPr>
        <w:t>3</w:t>
      </w:r>
      <w:r w:rsidRPr="00BC2AF1">
        <w:rPr>
          <w:rFonts w:ascii="Arial" w:hAnsi="Arial" w:cs="Arial"/>
        </w:rPr>
        <w:t>/h</w:t>
      </w:r>
    </w:p>
    <w:p w14:paraId="64B39EE8" w14:textId="5D3BFC41" w:rsidR="00474EE5" w:rsidRPr="00BC2AF1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BC2AF1">
        <w:rPr>
          <w:rFonts w:ascii="Arial" w:hAnsi="Arial" w:cs="Arial"/>
        </w:rPr>
        <w:t>- merilne naprave: kontrolna hiša</w:t>
      </w:r>
    </w:p>
    <w:p w14:paraId="421983FB" w14:textId="283C507D" w:rsidR="00474EE5" w:rsidRPr="00BC2AF1" w:rsidRDefault="002D78BC" w:rsidP="00474EE5">
      <w:pPr>
        <w:pStyle w:val="Telobesedila-zamik3"/>
        <w:ind w:left="0"/>
        <w:jc w:val="both"/>
        <w:rPr>
          <w:rFonts w:cs="Arial"/>
          <w:bCs/>
          <w:sz w:val="22"/>
          <w:szCs w:val="22"/>
          <w:u w:val="single"/>
        </w:rPr>
      </w:pPr>
      <w:proofErr w:type="spellStart"/>
      <w:r w:rsidRPr="00BC2AF1">
        <w:rPr>
          <w:rFonts w:cs="Arial"/>
          <w:bCs/>
          <w:sz w:val="22"/>
          <w:szCs w:val="22"/>
          <w:u w:val="single"/>
        </w:rPr>
        <w:t>Naročnik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opozarja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ponudnike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, da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pred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oddajo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ponudbe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s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skladiščnikom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uskladijo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tehnične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lastnosti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ter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dinamiko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prevzema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BC2AF1">
        <w:rPr>
          <w:rFonts w:cs="Arial"/>
          <w:bCs/>
          <w:sz w:val="22"/>
          <w:szCs w:val="22"/>
          <w:u w:val="single"/>
        </w:rPr>
        <w:t>blaga</w:t>
      </w:r>
      <w:proofErr w:type="spellEnd"/>
      <w:r w:rsidRPr="00BC2AF1">
        <w:rPr>
          <w:rFonts w:cs="Arial"/>
          <w:bCs/>
          <w:sz w:val="22"/>
          <w:szCs w:val="22"/>
          <w:u w:val="single"/>
        </w:rPr>
        <w:t>.</w:t>
      </w:r>
    </w:p>
    <w:p w14:paraId="1AE84249" w14:textId="319C8DD7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719FF562" w14:textId="77777777" w:rsidR="00324F88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26F7819F" w14:textId="3CD9C8BA" w:rsidR="00324F88" w:rsidRPr="00324F88" w:rsidRDefault="00324F88" w:rsidP="00324F88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</w:t>
      </w:r>
      <w:r w:rsidR="00FF040E">
        <w:rPr>
          <w:rFonts w:ascii="Arial" w:hAnsi="Arial" w:cs="Arial"/>
          <w:color w:val="000000" w:themeColor="text1"/>
          <w:sz w:val="22"/>
          <w:szCs w:val="22"/>
        </w:rPr>
        <w:t>blaga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ceno, in sicer najkasneje v roku 15 (petnajst) dni po opravljeni izbiri najugodnejšega ponudnika.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3310D37" w14:textId="77777777" w:rsidR="00324F88" w:rsidRPr="007A0A9D" w:rsidRDefault="00324F88" w:rsidP="007A0A9D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2BD4CD60" w14:textId="32629571" w:rsidR="00324F88" w:rsidRPr="00324F88" w:rsidRDefault="00324F88" w:rsidP="00324F88">
      <w:pPr>
        <w:autoSpaceDE w:val="0"/>
        <w:autoSpaceDN w:val="0"/>
        <w:adjustRightInd w:val="0"/>
        <w:ind w:left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</w:p>
    <w:p w14:paraId="6D9DCFC0" w14:textId="2F2F0141" w:rsidR="00324F88" w:rsidRPr="002D78BC" w:rsidRDefault="00324F88" w:rsidP="00026C47">
      <w:pPr>
        <w:pStyle w:val="Telobesedila-zamik3"/>
        <w:spacing w:after="0"/>
        <w:ind w:left="0"/>
        <w:jc w:val="both"/>
        <w:rPr>
          <w:rFonts w:cs="Arial"/>
          <w:b/>
          <w:sz w:val="22"/>
          <w:szCs w:val="22"/>
          <w:u w:val="single"/>
        </w:rPr>
      </w:pPr>
    </w:p>
    <w:p w14:paraId="1A46AC31" w14:textId="0A12E51D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Končne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določbe</w:t>
      </w:r>
      <w:proofErr w:type="spellEnd"/>
    </w:p>
    <w:p w14:paraId="11EC440F" w14:textId="77777777" w:rsidR="00324F88" w:rsidRPr="002D78BC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24488182" w14:textId="5B55FDC4" w:rsidR="002D78BC" w:rsidRPr="002D78BC" w:rsidRDefault="002D78BC" w:rsidP="002D78BC">
      <w:pPr>
        <w:pStyle w:val="Telobesedila-zamik3"/>
        <w:rPr>
          <w:rFonts w:cs="Arial"/>
          <w:bCs/>
          <w:iCs/>
          <w:sz w:val="22"/>
          <w:szCs w:val="22"/>
        </w:rPr>
      </w:pPr>
      <w:proofErr w:type="spellStart"/>
      <w:r w:rsidRPr="002D78BC">
        <w:rPr>
          <w:rFonts w:cs="Arial"/>
          <w:bCs/>
          <w:iCs/>
          <w:sz w:val="22"/>
          <w:szCs w:val="22"/>
        </w:rPr>
        <w:t>Naročnik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si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pridržuje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pravico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, da ne glede </w:t>
      </w:r>
      <w:proofErr w:type="spellStart"/>
      <w:r w:rsidRPr="002D78BC">
        <w:rPr>
          <w:rFonts w:cs="Arial"/>
          <w:bCs/>
          <w:iCs/>
          <w:sz w:val="22"/>
          <w:szCs w:val="22"/>
        </w:rPr>
        <w:t>na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izpolnjevanje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razpisnih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pogojev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ne </w:t>
      </w:r>
      <w:proofErr w:type="spellStart"/>
      <w:r w:rsidRPr="002D78BC">
        <w:rPr>
          <w:rFonts w:cs="Arial"/>
          <w:bCs/>
          <w:iCs/>
          <w:sz w:val="22"/>
          <w:szCs w:val="22"/>
        </w:rPr>
        <w:t>sklene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pogodbe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o </w:t>
      </w:r>
      <w:proofErr w:type="spellStart"/>
      <w:r w:rsidRPr="002D78BC">
        <w:rPr>
          <w:rFonts w:cs="Arial"/>
          <w:bCs/>
          <w:iCs/>
          <w:sz w:val="22"/>
          <w:szCs w:val="22"/>
        </w:rPr>
        <w:t>prodaji</w:t>
      </w:r>
      <w:proofErr w:type="spellEnd"/>
      <w:r w:rsidRPr="002D78BC">
        <w:rPr>
          <w:rFonts w:cs="Arial"/>
          <w:bCs/>
          <w:iCs/>
          <w:sz w:val="22"/>
          <w:szCs w:val="22"/>
        </w:rPr>
        <w:t>.</w:t>
      </w:r>
    </w:p>
    <w:p w14:paraId="0471550B" w14:textId="77777777" w:rsidR="002D78BC" w:rsidRPr="002D78BC" w:rsidRDefault="002D78BC" w:rsidP="006B5182">
      <w:pPr>
        <w:ind w:left="283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>Ne glede na izid postopka ponudnik ni upravičen do povrnitve stroškov v zvezi s pripravo ponudbe.</w:t>
      </w:r>
    </w:p>
    <w:p w14:paraId="0E004FBE" w14:textId="094BEC10" w:rsidR="001A2FF0" w:rsidRDefault="001A2FF0" w:rsidP="002D78BC">
      <w:pPr>
        <w:rPr>
          <w:rFonts w:ascii="Arial" w:hAnsi="Arial" w:cs="Arial"/>
          <w:sz w:val="22"/>
          <w:szCs w:val="22"/>
        </w:rPr>
      </w:pPr>
    </w:p>
    <w:p w14:paraId="040274E1" w14:textId="54AEE3C5" w:rsidR="00F24E55" w:rsidRPr="00F24E55" w:rsidRDefault="00F24E55" w:rsidP="002D78BC">
      <w:pPr>
        <w:rPr>
          <w:rFonts w:ascii="Arial" w:hAnsi="Arial" w:cs="Arial"/>
          <w:sz w:val="22"/>
          <w:szCs w:val="22"/>
        </w:rPr>
      </w:pPr>
    </w:p>
    <w:sectPr w:rsidR="00F24E55" w:rsidRPr="00F24E55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E2057" w14:textId="77777777" w:rsidR="005077EB" w:rsidRDefault="005077EB">
      <w:r>
        <w:separator/>
      </w:r>
    </w:p>
  </w:endnote>
  <w:endnote w:type="continuationSeparator" w:id="0">
    <w:p w14:paraId="22DDE09A" w14:textId="77777777" w:rsidR="005077EB" w:rsidRDefault="0050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F21453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B76A6"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B76A6"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8C3C9EE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B76A6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B76A6">
            <w:rPr>
              <w:rStyle w:val="tevilkastrani"/>
              <w:rFonts w:ascii="Arial" w:hAnsi="Arial" w:cs="Arial"/>
              <w:noProof/>
              <w:sz w:val="20"/>
              <w:szCs w:val="20"/>
            </w:rPr>
            <w:t>4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48ED7" w14:textId="77777777" w:rsidR="005077EB" w:rsidRDefault="005077EB">
      <w:r>
        <w:separator/>
      </w:r>
    </w:p>
  </w:footnote>
  <w:footnote w:type="continuationSeparator" w:id="0">
    <w:p w14:paraId="74018CBD" w14:textId="77777777" w:rsidR="005077EB" w:rsidRDefault="0050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A253F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A253FB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2533E"/>
    <w:rsid w:val="001314C1"/>
    <w:rsid w:val="00131D35"/>
    <w:rsid w:val="001352C1"/>
    <w:rsid w:val="0014021F"/>
    <w:rsid w:val="00140595"/>
    <w:rsid w:val="00166414"/>
    <w:rsid w:val="0017047E"/>
    <w:rsid w:val="0017179C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557B7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4F88"/>
    <w:rsid w:val="00325D8B"/>
    <w:rsid w:val="00326834"/>
    <w:rsid w:val="003360DB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1441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3AF1"/>
    <w:rsid w:val="00406373"/>
    <w:rsid w:val="00411736"/>
    <w:rsid w:val="00417527"/>
    <w:rsid w:val="0043386E"/>
    <w:rsid w:val="0043532D"/>
    <w:rsid w:val="00445049"/>
    <w:rsid w:val="004527D6"/>
    <w:rsid w:val="00455EB9"/>
    <w:rsid w:val="00456072"/>
    <w:rsid w:val="00463E8E"/>
    <w:rsid w:val="004720C5"/>
    <w:rsid w:val="00474EE5"/>
    <w:rsid w:val="0047643E"/>
    <w:rsid w:val="004801D0"/>
    <w:rsid w:val="00497AA4"/>
    <w:rsid w:val="004A0508"/>
    <w:rsid w:val="004A172D"/>
    <w:rsid w:val="004B065E"/>
    <w:rsid w:val="004B56A3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0DC5"/>
    <w:rsid w:val="006F44F5"/>
    <w:rsid w:val="006F481E"/>
    <w:rsid w:val="006F758E"/>
    <w:rsid w:val="007033C0"/>
    <w:rsid w:val="0073055A"/>
    <w:rsid w:val="007345D8"/>
    <w:rsid w:val="00734F36"/>
    <w:rsid w:val="00741DF3"/>
    <w:rsid w:val="00742CAC"/>
    <w:rsid w:val="00743912"/>
    <w:rsid w:val="00744B63"/>
    <w:rsid w:val="007632FE"/>
    <w:rsid w:val="00766AC9"/>
    <w:rsid w:val="00767A5A"/>
    <w:rsid w:val="00780396"/>
    <w:rsid w:val="0078319E"/>
    <w:rsid w:val="00783525"/>
    <w:rsid w:val="00790682"/>
    <w:rsid w:val="007A0A9D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7F51D6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86DE3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7D2"/>
    <w:rsid w:val="009F7784"/>
    <w:rsid w:val="00A018BA"/>
    <w:rsid w:val="00A04B00"/>
    <w:rsid w:val="00A1445A"/>
    <w:rsid w:val="00A20A60"/>
    <w:rsid w:val="00A22650"/>
    <w:rsid w:val="00A253FB"/>
    <w:rsid w:val="00A2587B"/>
    <w:rsid w:val="00A3063E"/>
    <w:rsid w:val="00A33BE0"/>
    <w:rsid w:val="00A35EB1"/>
    <w:rsid w:val="00A515E0"/>
    <w:rsid w:val="00A57325"/>
    <w:rsid w:val="00A71067"/>
    <w:rsid w:val="00A75802"/>
    <w:rsid w:val="00A83E62"/>
    <w:rsid w:val="00A92149"/>
    <w:rsid w:val="00AA1F5F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75FB1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C2AF1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06340"/>
    <w:rsid w:val="00D112DF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14B4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4E55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EB7"/>
    <w:rsid w:val="00FC6CF0"/>
    <w:rsid w:val="00FD6770"/>
    <w:rsid w:val="00FD78FA"/>
    <w:rsid w:val="00FE34E9"/>
    <w:rsid w:val="00FE3A35"/>
    <w:rsid w:val="00FE6A48"/>
    <w:rsid w:val="00FF040E"/>
    <w:rsid w:val="00FF07FD"/>
    <w:rsid w:val="00FF09BC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71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rd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fef81378-7155-4c2c-9941-e6fa858b3999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EE70E6-1980-4C87-BEF5-D149896EA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423</TotalTime>
  <Pages>4</Pages>
  <Words>1235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8408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30</cp:revision>
  <cp:lastPrinted>2021-02-15T10:08:00Z</cp:lastPrinted>
  <dcterms:created xsi:type="dcterms:W3CDTF">2021-02-12T08:56:00Z</dcterms:created>
  <dcterms:modified xsi:type="dcterms:W3CDTF">2021-11-15T14:23:00Z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